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D8DAC" w14:textId="6FA7E128" w:rsidR="003A7859" w:rsidRDefault="003A7859" w:rsidP="003A7859">
      <w:pPr>
        <w:ind w:hanging="426"/>
        <w:rPr>
          <w:rFonts w:ascii="Times New Roman" w:hAnsi="Times New Roman" w:cs="Times New Roman"/>
          <w:color w:val="000000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lang w:val="lt-LT" w:eastAsia="lt-LT"/>
        </w:rPr>
        <w:drawing>
          <wp:inline distT="0" distB="0" distL="0" distR="0" wp14:anchorId="16759FF0" wp14:editId="583141E2">
            <wp:extent cx="1527810" cy="14335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to Fiorito_RGB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975" cy="143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0C6BE" w14:textId="77777777" w:rsidR="003A7859" w:rsidRDefault="003A7859" w:rsidP="00E46609">
      <w:pPr>
        <w:jc w:val="center"/>
        <w:rPr>
          <w:rFonts w:ascii="Times New Roman" w:hAnsi="Times New Roman" w:cs="Times New Roman"/>
          <w:color w:val="000000"/>
          <w:lang w:val="bg-BG"/>
        </w:rPr>
      </w:pPr>
    </w:p>
    <w:p w14:paraId="134DC3F3" w14:textId="77777777" w:rsidR="00E46609" w:rsidRPr="00E46609" w:rsidRDefault="00E46609" w:rsidP="003A7859">
      <w:pPr>
        <w:rPr>
          <w:rFonts w:ascii="Times New Roman" w:hAnsi="Times New Roman" w:cs="Times New Roman"/>
          <w:color w:val="000000"/>
          <w:lang w:val="bg-BG"/>
        </w:rPr>
      </w:pPr>
      <w:r w:rsidRPr="00E46609">
        <w:rPr>
          <w:rFonts w:ascii="Times New Roman" w:hAnsi="Times New Roman" w:cs="Times New Roman"/>
          <w:color w:val="000000"/>
          <w:lang w:val="bg-BG"/>
        </w:rPr>
        <w:t xml:space="preserve">Tartpautinis </w:t>
      </w:r>
      <w:r>
        <w:rPr>
          <w:rFonts w:ascii="Times New Roman" w:hAnsi="Times New Roman" w:cs="Times New Roman"/>
          <w:color w:val="000000"/>
          <w:lang w:val="bg-BG"/>
        </w:rPr>
        <w:t>senosios muziko</w:t>
      </w:r>
      <w:r w:rsidRPr="00E46609">
        <w:rPr>
          <w:rFonts w:ascii="Times New Roman" w:hAnsi="Times New Roman" w:cs="Times New Roman"/>
          <w:color w:val="000000"/>
          <w:lang w:val="bg-BG"/>
        </w:rPr>
        <w:t>s</w:t>
      </w:r>
      <w:r>
        <w:rPr>
          <w:rFonts w:ascii="Times New Roman" w:hAnsi="Times New Roman" w:cs="Times New Roman"/>
          <w:color w:val="000000"/>
          <w:lang w:val="bg-BG"/>
        </w:rPr>
        <w:t xml:space="preserve"> ir edukacijos</w:t>
      </w:r>
      <w:r w:rsidRPr="00E46609">
        <w:rPr>
          <w:rFonts w:ascii="Times New Roman" w:hAnsi="Times New Roman" w:cs="Times New Roman"/>
          <w:color w:val="000000"/>
          <w:lang w:val="bg-BG"/>
        </w:rPr>
        <w:t xml:space="preserve"> projektas</w:t>
      </w:r>
    </w:p>
    <w:p w14:paraId="74B95457" w14:textId="77777777" w:rsidR="00A805B3" w:rsidRDefault="00E46609" w:rsidP="003A7859">
      <w:pPr>
        <w:rPr>
          <w:rFonts w:ascii="Times New Roman" w:hAnsi="Times New Roman" w:cs="Times New Roman"/>
          <w:b/>
          <w:color w:val="000000"/>
          <w:sz w:val="32"/>
          <w:szCs w:val="32"/>
          <w:lang w:val="bg-BG"/>
        </w:rPr>
      </w:pPr>
      <w:r w:rsidRPr="00E46609">
        <w:rPr>
          <w:rFonts w:ascii="Times New Roman" w:hAnsi="Times New Roman" w:cs="Times New Roman"/>
          <w:b/>
          <w:color w:val="000000"/>
          <w:sz w:val="32"/>
          <w:szCs w:val="32"/>
          <w:lang w:val="bg-BG"/>
        </w:rPr>
        <w:t>Vazų dvaro palikimas: Lietuvos Didžiosi</w:t>
      </w:r>
      <w:r w:rsidR="00C6322E">
        <w:rPr>
          <w:rFonts w:ascii="Times New Roman" w:hAnsi="Times New Roman" w:cs="Times New Roman"/>
          <w:b/>
          <w:color w:val="000000"/>
          <w:sz w:val="32"/>
          <w:szCs w:val="32"/>
          <w:lang w:val="bg-BG"/>
        </w:rPr>
        <w:t xml:space="preserve">os Kunigaikštystės </w:t>
      </w:r>
    </w:p>
    <w:p w14:paraId="2962F474" w14:textId="04E57443" w:rsidR="00351D29" w:rsidRPr="00E46609" w:rsidRDefault="00C6322E" w:rsidP="003A7859">
      <w:pPr>
        <w:rPr>
          <w:rFonts w:ascii="Times New Roman" w:hAnsi="Times New Roman" w:cs="Times New Roman"/>
          <w:b/>
          <w:color w:val="000000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bg-BG"/>
        </w:rPr>
        <w:t>ir Lenkijos K</w:t>
      </w:r>
      <w:r w:rsidR="00E46609" w:rsidRPr="00E46609">
        <w:rPr>
          <w:rFonts w:ascii="Times New Roman" w:hAnsi="Times New Roman" w:cs="Times New Roman"/>
          <w:b/>
          <w:color w:val="000000"/>
          <w:sz w:val="32"/>
          <w:szCs w:val="32"/>
          <w:lang w:val="bg-BG"/>
        </w:rPr>
        <w:t>aralystės muzikos paveldas</w:t>
      </w:r>
    </w:p>
    <w:p w14:paraId="5448E24D" w14:textId="77777777" w:rsidR="00E46609" w:rsidRPr="00E46609" w:rsidRDefault="00E46609" w:rsidP="003A7859">
      <w:pPr>
        <w:rPr>
          <w:rFonts w:ascii="Times New Roman" w:hAnsi="Times New Roman" w:cs="Times New Roman"/>
          <w:b/>
          <w:color w:val="000000"/>
          <w:lang w:val="bg-BG"/>
        </w:rPr>
      </w:pPr>
    </w:p>
    <w:p w14:paraId="0B1E8DDA" w14:textId="2F542E17" w:rsidR="00E46609" w:rsidRPr="00570FF1" w:rsidRDefault="00C6322E" w:rsidP="003A7859">
      <w:pPr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2015 m. rugsėjo 25–</w:t>
      </w:r>
      <w:r w:rsidR="00E46609" w:rsidRPr="00570FF1">
        <w:rPr>
          <w:rFonts w:ascii="Times New Roman" w:hAnsi="Times New Roman" w:cs="Times New Roman"/>
          <w:color w:val="000000"/>
          <w:lang w:val="bg-BG"/>
        </w:rPr>
        <w:t>spalio 11 d.</w:t>
      </w:r>
    </w:p>
    <w:p w14:paraId="2E348A8F" w14:textId="16B87D80" w:rsidR="00570FF1" w:rsidRPr="00570FF1" w:rsidRDefault="00832A72" w:rsidP="003A7859">
      <w:pPr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K</w:t>
      </w:r>
      <w:r w:rsidR="00C6322E">
        <w:rPr>
          <w:rFonts w:ascii="Times New Roman" w:hAnsi="Times New Roman" w:cs="Times New Roman"/>
          <w:color w:val="000000"/>
          <w:lang w:val="bg-BG"/>
        </w:rPr>
        <w:t>oncertai ir paskaitos Druskininkuose, Varniuose</w:t>
      </w:r>
      <w:r w:rsidR="00C5459B">
        <w:rPr>
          <w:rFonts w:ascii="Times New Roman" w:hAnsi="Times New Roman" w:cs="Times New Roman"/>
          <w:color w:val="000000"/>
          <w:lang w:val="bg-BG"/>
        </w:rPr>
        <w:t>, Ig</w:t>
      </w:r>
      <w:r w:rsidR="00E46609" w:rsidRPr="00570FF1">
        <w:rPr>
          <w:rFonts w:ascii="Times New Roman" w:hAnsi="Times New Roman" w:cs="Times New Roman"/>
          <w:color w:val="000000"/>
          <w:lang w:val="bg-BG"/>
        </w:rPr>
        <w:t>n</w:t>
      </w:r>
      <w:r w:rsidR="00C5459B">
        <w:rPr>
          <w:rFonts w:ascii="Times New Roman" w:hAnsi="Times New Roman" w:cs="Times New Roman"/>
          <w:color w:val="000000"/>
          <w:lang w:val="bg-BG"/>
        </w:rPr>
        <w:t>a</w:t>
      </w:r>
      <w:r w:rsidR="00C6322E">
        <w:rPr>
          <w:rFonts w:ascii="Times New Roman" w:hAnsi="Times New Roman" w:cs="Times New Roman"/>
          <w:color w:val="000000"/>
          <w:lang w:val="bg-BG"/>
        </w:rPr>
        <w:t>linoje, Osle, Trondheime</w:t>
      </w:r>
    </w:p>
    <w:p w14:paraId="30B469CA" w14:textId="77777777" w:rsidR="00E46609" w:rsidRPr="00E46609" w:rsidRDefault="00E46609" w:rsidP="003A7859">
      <w:pPr>
        <w:rPr>
          <w:rFonts w:ascii="Times New Roman" w:hAnsi="Times New Roman" w:cs="Times New Roman"/>
          <w:b/>
          <w:color w:val="000000"/>
          <w:lang w:val="bg-BG"/>
        </w:rPr>
      </w:pPr>
    </w:p>
    <w:p w14:paraId="16BF9170" w14:textId="77777777" w:rsidR="00832A72" w:rsidRDefault="00E46609" w:rsidP="003A7859">
      <w:pPr>
        <w:rPr>
          <w:rFonts w:ascii="Times New Roman" w:hAnsi="Times New Roman" w:cs="Times New Roman"/>
          <w:b/>
          <w:color w:val="000000"/>
          <w:lang w:val="bg-BG"/>
        </w:rPr>
      </w:pPr>
      <w:r w:rsidRPr="00E46609">
        <w:rPr>
          <w:rFonts w:ascii="Times New Roman" w:hAnsi="Times New Roman" w:cs="Times New Roman"/>
          <w:b/>
          <w:color w:val="000000"/>
          <w:lang w:val="bg-BG"/>
        </w:rPr>
        <w:t xml:space="preserve">Senosios </w:t>
      </w:r>
      <w:r w:rsidR="00C6322E">
        <w:rPr>
          <w:rFonts w:ascii="Times New Roman" w:hAnsi="Times New Roman" w:cs="Times New Roman"/>
          <w:b/>
          <w:color w:val="000000"/>
          <w:lang w:val="bg-BG"/>
        </w:rPr>
        <w:t>muzikos ansambliai</w:t>
      </w:r>
      <w:r w:rsidR="00832A72">
        <w:rPr>
          <w:rFonts w:ascii="Times New Roman" w:hAnsi="Times New Roman" w:cs="Times New Roman"/>
          <w:b/>
          <w:color w:val="000000"/>
          <w:lang w:val="bg-BG"/>
        </w:rPr>
        <w:t>:</w:t>
      </w:r>
    </w:p>
    <w:p w14:paraId="254BBE7A" w14:textId="514A838A" w:rsidR="00E46609" w:rsidRDefault="00E46609" w:rsidP="003A7859">
      <w:pPr>
        <w:rPr>
          <w:rFonts w:ascii="Times New Roman" w:hAnsi="Times New Roman" w:cs="Times New Roman"/>
          <w:b/>
          <w:color w:val="000000"/>
          <w:lang w:val="bg-BG"/>
        </w:rPr>
      </w:pPr>
      <w:r w:rsidRPr="00E46609">
        <w:rPr>
          <w:rFonts w:ascii="Times New Roman" w:hAnsi="Times New Roman" w:cs="Times New Roman"/>
          <w:b/>
          <w:color w:val="000000"/>
          <w:lang w:val="bg-BG"/>
        </w:rPr>
        <w:t>“Canto Fiorito”, Vilnius</w:t>
      </w:r>
      <w:r w:rsidR="00C6322E">
        <w:rPr>
          <w:rFonts w:ascii="Times New Roman" w:hAnsi="Times New Roman" w:cs="Times New Roman"/>
          <w:b/>
          <w:color w:val="000000"/>
          <w:lang w:val="bg-BG"/>
        </w:rPr>
        <w:t>, “Norwegian Cornett</w:t>
      </w:r>
      <w:r w:rsidRPr="00E46609">
        <w:rPr>
          <w:rFonts w:ascii="Times New Roman" w:hAnsi="Times New Roman" w:cs="Times New Roman"/>
          <w:b/>
          <w:color w:val="000000"/>
          <w:lang w:val="bg-BG"/>
        </w:rPr>
        <w:t xml:space="preserve"> &amp; Sackbuts”, Oslo</w:t>
      </w:r>
    </w:p>
    <w:p w14:paraId="6C158F7C" w14:textId="122E6D47" w:rsidR="00C6322E" w:rsidRDefault="00C6322E" w:rsidP="003A7859">
      <w:pPr>
        <w:rPr>
          <w:rFonts w:ascii="Times New Roman" w:hAnsi="Times New Roman" w:cs="Times New Roman"/>
          <w:b/>
          <w:color w:val="000000"/>
          <w:lang w:val="bg-BG"/>
        </w:rPr>
      </w:pPr>
      <w:r>
        <w:rPr>
          <w:rFonts w:ascii="Times New Roman" w:hAnsi="Times New Roman" w:cs="Times New Roman"/>
          <w:b/>
          <w:color w:val="000000"/>
          <w:lang w:val="bg-BG"/>
        </w:rPr>
        <w:t>Projekto meno vadovas Rodrigo Calveyra</w:t>
      </w:r>
    </w:p>
    <w:p w14:paraId="05FDBC78" w14:textId="77777777" w:rsidR="00570FF1" w:rsidRDefault="00570FF1" w:rsidP="00A805B3">
      <w:pPr>
        <w:ind w:left="-142" w:firstLine="142"/>
        <w:rPr>
          <w:rFonts w:ascii="Times New Roman" w:hAnsi="Times New Roman" w:cs="Times New Roman"/>
          <w:color w:val="000000"/>
          <w:lang w:val="bg-BG"/>
        </w:rPr>
      </w:pPr>
    </w:p>
    <w:p w14:paraId="2C294649" w14:textId="77777777" w:rsidR="00BB0F6C" w:rsidRDefault="00A829A0" w:rsidP="00832A72">
      <w:pPr>
        <w:jc w:val="both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Ansamblio “Canto Fiorito” inicijuotas tarptautinis senosios muzikos ir edukacijos projektas </w:t>
      </w:r>
      <w:r w:rsidR="00E46609">
        <w:rPr>
          <w:rFonts w:ascii="Times New Roman" w:hAnsi="Times New Roman" w:cs="Times New Roman"/>
          <w:color w:val="000000"/>
          <w:lang w:val="bg-BG"/>
        </w:rPr>
        <w:t>"Vazų dvaro palikimas</w:t>
      </w:r>
      <w:r w:rsidR="00DB06B8" w:rsidRPr="00DB06B8">
        <w:rPr>
          <w:rFonts w:ascii="Times New Roman" w:hAnsi="Times New Roman" w:cs="Times New Roman"/>
          <w:color w:val="000000"/>
          <w:lang w:val="bg-BG"/>
        </w:rPr>
        <w:t>: Lietuvos Didžiosios Kunigaikštystės ir Lenkijos karalystės muzikos paveldas</w:t>
      </w:r>
      <w:r w:rsidR="00E46609" w:rsidRPr="00E46609">
        <w:rPr>
          <w:rFonts w:ascii="Times New Roman" w:hAnsi="Times New Roman" w:cs="Times New Roman"/>
          <w:color w:val="000000"/>
          <w:lang w:val="bg-BG"/>
        </w:rPr>
        <w:t>"</w:t>
      </w:r>
      <w:r>
        <w:rPr>
          <w:rFonts w:ascii="Times New Roman" w:hAnsi="Times New Roman" w:cs="Times New Roman"/>
          <w:color w:val="000000"/>
          <w:lang w:val="bg-BG"/>
        </w:rPr>
        <w:t xml:space="preserve">, įgyvendinamas bendradarbiaujant su ansambliu “Norwegian Cornett </w:t>
      </w:r>
      <w:r>
        <w:rPr>
          <w:rFonts w:ascii="Times New Roman" w:hAnsi="Times New Roman" w:cs="Times New Roman"/>
          <w:color w:val="000000"/>
        </w:rPr>
        <w:t>&amp;</w:t>
      </w:r>
      <w:r>
        <w:rPr>
          <w:rFonts w:ascii="Times New Roman" w:hAnsi="Times New Roman" w:cs="Times New Roman"/>
          <w:color w:val="000000"/>
          <w:lang w:val="lt-LT"/>
        </w:rPr>
        <w:t xml:space="preserve"> Sackbuts”, </w:t>
      </w:r>
      <w:r>
        <w:rPr>
          <w:rFonts w:ascii="Times New Roman" w:hAnsi="Times New Roman" w:cs="Times New Roman"/>
          <w:color w:val="000000"/>
          <w:lang w:val="lt-LT"/>
        </w:rPr>
        <w:softHyphen/>
      </w:r>
      <w:r>
        <w:rPr>
          <w:rFonts w:ascii="Times New Roman" w:hAnsi="Times New Roman" w:cs="Times New Roman"/>
          <w:color w:val="000000"/>
          <w:lang w:val="lt-LT"/>
        </w:rPr>
        <w:softHyphen/>
      </w:r>
      <w:r>
        <w:rPr>
          <w:rFonts w:ascii="Times New Roman" w:hAnsi="Times New Roman" w:cs="Times New Roman"/>
          <w:color w:val="000000"/>
          <w:lang w:val="bg-BG"/>
        </w:rPr>
        <w:t>–</w:t>
      </w:r>
      <w:r>
        <w:rPr>
          <w:rFonts w:ascii="Times New Roman" w:hAnsi="Times New Roman" w:cs="Times New Roman"/>
          <w:color w:val="000000"/>
          <w:lang w:val="lt-LT"/>
        </w:rPr>
        <w:t xml:space="preserve"> tai penkių koncertų ir trijų paskaitų ciklas</w:t>
      </w:r>
      <w:r w:rsidR="00E46609" w:rsidRPr="00E4660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trijuose</w:t>
      </w:r>
      <w:r w:rsidR="00E46609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C6322E">
        <w:rPr>
          <w:rFonts w:ascii="Times New Roman" w:hAnsi="Times New Roman" w:cs="Times New Roman"/>
          <w:color w:val="000000"/>
          <w:lang w:val="bg-BG"/>
        </w:rPr>
        <w:t>Lietuvos</w:t>
      </w:r>
      <w:r w:rsidR="00E4660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regioniniuose miestuose – Druskininkuose, Varniuose ir Ignalinoje</w:t>
      </w:r>
      <w:r w:rsidR="00E4660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bei dviejuose Norvegijos miestuose –</w:t>
      </w:r>
      <w:r w:rsidR="000A6F38">
        <w:rPr>
          <w:rFonts w:ascii="Times New Roman" w:hAnsi="Times New Roman" w:cs="Times New Roman"/>
          <w:color w:val="000000"/>
          <w:lang w:val="bg-BG"/>
        </w:rPr>
        <w:t xml:space="preserve"> Osle ir Trondheime. </w:t>
      </w:r>
    </w:p>
    <w:p w14:paraId="54FCEAB4" w14:textId="77777777" w:rsidR="00BB0F6C" w:rsidRDefault="00BB0F6C" w:rsidP="00832A72">
      <w:pPr>
        <w:jc w:val="both"/>
        <w:rPr>
          <w:rFonts w:ascii="Times New Roman" w:hAnsi="Times New Roman" w:cs="Times New Roman"/>
          <w:color w:val="000000"/>
          <w:lang w:val="bg-BG"/>
        </w:rPr>
      </w:pPr>
    </w:p>
    <w:p w14:paraId="7233EC4E" w14:textId="4EDF5D9E" w:rsidR="00E46609" w:rsidRDefault="000A6F38" w:rsidP="00832A72">
      <w:pPr>
        <w:jc w:val="both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Šio</w:t>
      </w:r>
      <w:r w:rsidR="00A829A0">
        <w:rPr>
          <w:rFonts w:ascii="Times New Roman" w:hAnsi="Times New Roman" w:cs="Times New Roman"/>
          <w:color w:val="000000"/>
          <w:lang w:val="bg-BG"/>
        </w:rPr>
        <w:t xml:space="preserve"> projekto tikslas</w:t>
      </w:r>
      <w:r w:rsidR="00E4660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 xml:space="preserve">– supažindinti </w:t>
      </w:r>
      <w:r w:rsidR="00E46609">
        <w:rPr>
          <w:rFonts w:ascii="Times New Roman" w:hAnsi="Times New Roman" w:cs="Times New Roman"/>
          <w:color w:val="000000"/>
          <w:lang w:val="bg-BG"/>
        </w:rPr>
        <w:t>klausytojus su</w:t>
      </w:r>
      <w:r w:rsidR="00E46609" w:rsidRPr="00E46609">
        <w:rPr>
          <w:rFonts w:ascii="Times New Roman" w:hAnsi="Times New Roman" w:cs="Times New Roman"/>
          <w:color w:val="000000"/>
          <w:lang w:val="bg-BG"/>
        </w:rPr>
        <w:t xml:space="preserve"> vieno iškiliausių kultūros </w:t>
      </w:r>
      <w:r w:rsidR="00E46609">
        <w:rPr>
          <w:rFonts w:ascii="Times New Roman" w:hAnsi="Times New Roman" w:cs="Times New Roman"/>
          <w:color w:val="000000"/>
          <w:lang w:val="bg-BG"/>
        </w:rPr>
        <w:t>laikotarpių</w:t>
      </w:r>
      <w:r w:rsidR="00E46609" w:rsidRPr="00E46609">
        <w:rPr>
          <w:rFonts w:ascii="Times New Roman" w:hAnsi="Times New Roman" w:cs="Times New Roman"/>
          <w:color w:val="000000"/>
          <w:lang w:val="bg-BG"/>
        </w:rPr>
        <w:t xml:space="preserve"> Lietuvos istorijoje </w:t>
      </w:r>
      <w:r w:rsidR="00570FF1">
        <w:rPr>
          <w:rFonts w:ascii="Times New Roman" w:hAnsi="Times New Roman" w:cs="Times New Roman"/>
          <w:b/>
          <w:color w:val="000000"/>
          <w:lang w:val="bg-BG"/>
        </w:rPr>
        <w:t>–</w:t>
      </w:r>
      <w:r w:rsidR="00E46609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E46609" w:rsidRPr="00E46609">
        <w:rPr>
          <w:rFonts w:ascii="Times New Roman" w:hAnsi="Times New Roman" w:cs="Times New Roman"/>
          <w:color w:val="000000"/>
          <w:lang w:val="bg-BG"/>
        </w:rPr>
        <w:t xml:space="preserve">XVII a. </w:t>
      </w:r>
      <w:r w:rsidR="00E46609">
        <w:rPr>
          <w:rFonts w:ascii="Times New Roman" w:hAnsi="Times New Roman" w:cs="Times New Roman"/>
          <w:color w:val="000000"/>
          <w:lang w:val="bg-BG"/>
        </w:rPr>
        <w:t xml:space="preserve">pirmos pusės muzikiniu paveldu. Tuo metu Lietuvos Didžiąją Kunigaikštystę ir Lenkijos Karalystę valdė </w:t>
      </w:r>
      <w:r w:rsidR="00E46609" w:rsidRPr="00E46609">
        <w:rPr>
          <w:rFonts w:ascii="Times New Roman" w:hAnsi="Times New Roman" w:cs="Times New Roman"/>
          <w:color w:val="000000"/>
          <w:lang w:val="bg-BG"/>
        </w:rPr>
        <w:t xml:space="preserve">Vazų dinastijos </w:t>
      </w:r>
      <w:r w:rsidR="00E46609">
        <w:rPr>
          <w:rFonts w:ascii="Times New Roman" w:hAnsi="Times New Roman" w:cs="Times New Roman"/>
          <w:color w:val="000000"/>
          <w:lang w:val="bg-BG"/>
        </w:rPr>
        <w:t xml:space="preserve">atstovai, menų mylėtojai ir mecenatai, kurių dvaro muzikinė kultūra buvo gerai žinoma visoje Europoje. </w:t>
      </w:r>
      <w:r w:rsidR="00BB0F6C">
        <w:rPr>
          <w:rFonts w:ascii="Times New Roman" w:hAnsi="Times New Roman" w:cs="Times New Roman"/>
          <w:color w:val="000000"/>
          <w:lang w:val="bg-BG"/>
        </w:rPr>
        <w:t xml:space="preserve">Abiejų Tautų Respublikos klestėjimas į Vilnių ir Varšuvą pritraukė garsius italų kompozitorius, dariusius reikšmingą įtaką vietos kūrėjams, kurių vertingas palikimas yra vertinga, bet vis dar menkai pažįstama mūsų šalies muzikos istorijos dalis. </w:t>
      </w:r>
    </w:p>
    <w:p w14:paraId="02297913" w14:textId="77777777" w:rsidR="00832A72" w:rsidRDefault="00832A72" w:rsidP="00832A72">
      <w:pPr>
        <w:jc w:val="both"/>
        <w:rPr>
          <w:rFonts w:ascii="Times New Roman" w:hAnsi="Times New Roman" w:cs="Times New Roman"/>
          <w:color w:val="000000"/>
          <w:lang w:val="bg-BG"/>
        </w:rPr>
      </w:pPr>
    </w:p>
    <w:p w14:paraId="313F7B9F" w14:textId="08A1770C" w:rsidR="00E46609" w:rsidRDefault="00E46609" w:rsidP="00832A72">
      <w:pPr>
        <w:jc w:val="both"/>
        <w:rPr>
          <w:rFonts w:ascii="Times New Roman" w:hAnsi="Times New Roman" w:cs="Times New Roman"/>
          <w:color w:val="000000"/>
          <w:lang w:val="bg-BG"/>
        </w:rPr>
      </w:pPr>
      <w:r w:rsidRPr="00E46609">
        <w:rPr>
          <w:rFonts w:ascii="Times New Roman" w:hAnsi="Times New Roman" w:cs="Times New Roman"/>
          <w:color w:val="000000"/>
          <w:lang w:val="bg-BG"/>
        </w:rPr>
        <w:lastRenderedPageBreak/>
        <w:t>XVII a. Vil</w:t>
      </w:r>
      <w:r>
        <w:rPr>
          <w:rFonts w:ascii="Times New Roman" w:hAnsi="Times New Roman" w:cs="Times New Roman"/>
          <w:color w:val="000000"/>
          <w:lang w:val="bg-BG"/>
        </w:rPr>
        <w:t xml:space="preserve">niaus ir </w:t>
      </w:r>
      <w:r w:rsidR="00570FF1">
        <w:rPr>
          <w:rFonts w:ascii="Times New Roman" w:hAnsi="Times New Roman" w:cs="Times New Roman"/>
          <w:color w:val="000000"/>
          <w:lang w:val="bg-BG"/>
        </w:rPr>
        <w:t>Varšuvos</w:t>
      </w:r>
      <w:r>
        <w:rPr>
          <w:rFonts w:ascii="Times New Roman" w:hAnsi="Times New Roman" w:cs="Times New Roman"/>
          <w:color w:val="000000"/>
          <w:lang w:val="bg-BG"/>
        </w:rPr>
        <w:t xml:space="preserve"> valdovų dvare</w:t>
      </w:r>
      <w:r w:rsidRPr="00E46609">
        <w:rPr>
          <w:rFonts w:ascii="Times New Roman" w:hAnsi="Times New Roman" w:cs="Times New Roman"/>
          <w:color w:val="000000"/>
          <w:lang w:val="bg-BG"/>
        </w:rPr>
        <w:t xml:space="preserve"> kūriusių kompozito</w:t>
      </w:r>
      <w:r w:rsidR="00C6322E">
        <w:rPr>
          <w:rFonts w:ascii="Times New Roman" w:hAnsi="Times New Roman" w:cs="Times New Roman"/>
          <w:color w:val="000000"/>
          <w:lang w:val="bg-BG"/>
        </w:rPr>
        <w:t>rių kūrinių koncertin</w:t>
      </w:r>
      <w:r w:rsidR="00C77188">
        <w:rPr>
          <w:rFonts w:ascii="Times New Roman" w:hAnsi="Times New Roman" w:cs="Times New Roman"/>
          <w:color w:val="000000"/>
          <w:lang w:val="bg-BG"/>
        </w:rPr>
        <w:t xml:space="preserve">ėje programoje </w:t>
      </w:r>
      <w:r w:rsidR="00C6322E">
        <w:rPr>
          <w:rFonts w:ascii="Times New Roman" w:hAnsi="Times New Roman" w:cs="Times New Roman"/>
          <w:color w:val="000000"/>
          <w:lang w:val="bg-BG"/>
        </w:rPr>
        <w:t>skamb</w:t>
      </w:r>
      <w:r w:rsidR="00C6322E">
        <w:rPr>
          <w:rFonts w:ascii="Times New Roman" w:hAnsi="Times New Roman" w:cs="Times New Roman"/>
          <w:color w:val="000000"/>
          <w:lang w:val="lt-LT"/>
        </w:rPr>
        <w:t xml:space="preserve">ės Giovanni Battista Cocciola’os, Marco Scacchi, Tarquinio Merula’os, </w:t>
      </w:r>
      <w:r w:rsidR="00C6322E" w:rsidRPr="002D1DBA">
        <w:rPr>
          <w:rFonts w:ascii="Times New Roman" w:hAnsi="Times New Roman"/>
        </w:rPr>
        <w:t>Baromiej</w:t>
      </w:r>
      <w:r w:rsidR="00C6322E">
        <w:rPr>
          <w:rFonts w:ascii="Times New Roman" w:hAnsi="Times New Roman"/>
        </w:rPr>
        <w:t>aus</w:t>
      </w:r>
      <w:r w:rsidR="00C6322E" w:rsidRPr="002D1DBA">
        <w:rPr>
          <w:rFonts w:ascii="Times New Roman" w:hAnsi="Times New Roman"/>
        </w:rPr>
        <w:t xml:space="preserve"> Pekiel</w:t>
      </w:r>
      <w:r w:rsidR="00C6322E">
        <w:rPr>
          <w:rFonts w:ascii="Times New Roman" w:hAnsi="Times New Roman"/>
        </w:rPr>
        <w:t xml:space="preserve">io, </w:t>
      </w:r>
      <w:r w:rsidR="00C6322E" w:rsidRPr="002D1DBA">
        <w:rPr>
          <w:rFonts w:ascii="Times New Roman" w:hAnsi="Times New Roman"/>
        </w:rPr>
        <w:t>Adam</w:t>
      </w:r>
      <w:r w:rsidR="00C6322E">
        <w:rPr>
          <w:rFonts w:ascii="Times New Roman" w:hAnsi="Times New Roman"/>
        </w:rPr>
        <w:t>o</w:t>
      </w:r>
      <w:r w:rsidR="00C6322E" w:rsidRPr="002D1DBA">
        <w:rPr>
          <w:rFonts w:ascii="Times New Roman" w:hAnsi="Times New Roman"/>
        </w:rPr>
        <w:t xml:space="preserve"> Jarzebski</w:t>
      </w:r>
      <w:r w:rsidR="00C6322E">
        <w:rPr>
          <w:rFonts w:ascii="Times New Roman" w:hAnsi="Times New Roman"/>
        </w:rPr>
        <w:t>o ir kitų ankstyvojo baroko kompozi</w:t>
      </w:r>
      <w:r w:rsidR="00BB0F6C">
        <w:rPr>
          <w:rFonts w:ascii="Times New Roman" w:hAnsi="Times New Roman"/>
        </w:rPr>
        <w:t>torių sakraliniai kūriniai. Juos</w:t>
      </w:r>
      <w:r w:rsidR="00C6322E">
        <w:rPr>
          <w:rFonts w:ascii="Times New Roman" w:hAnsi="Times New Roman"/>
        </w:rPr>
        <w:t xml:space="preserve"> atliks</w:t>
      </w:r>
      <w:r w:rsidR="00C6322E">
        <w:rPr>
          <w:rFonts w:ascii="Times New Roman" w:hAnsi="Times New Roman" w:cs="Times New Roman"/>
          <w:color w:val="000000"/>
          <w:lang w:val="lt-LT"/>
        </w:rPr>
        <w:t xml:space="preserve"> jungtinė </w:t>
      </w:r>
      <w:r w:rsidR="00C6322E">
        <w:rPr>
          <w:rFonts w:ascii="Times New Roman" w:hAnsi="Times New Roman" w:cs="Times New Roman"/>
          <w:color w:val="000000"/>
        </w:rPr>
        <w:t>12-os muzikant</w:t>
      </w:r>
      <w:r w:rsidR="00C6322E">
        <w:rPr>
          <w:rFonts w:ascii="Times New Roman" w:hAnsi="Times New Roman" w:cs="Times New Roman"/>
          <w:color w:val="000000"/>
          <w:lang w:val="lt-LT"/>
        </w:rPr>
        <w:t>ų komanda, kurioje gros atlikėjai ne tik iš Lietuvos ir Norvegijos, bet ir iš Bra</w:t>
      </w:r>
      <w:r w:rsidR="007321E6">
        <w:rPr>
          <w:rFonts w:ascii="Times New Roman" w:hAnsi="Times New Roman" w:cs="Times New Roman"/>
          <w:color w:val="000000"/>
          <w:lang w:val="lt-LT"/>
        </w:rPr>
        <w:t xml:space="preserve">zilijos, Ukrainos, Šveicarijos, Gvatemalos </w:t>
      </w:r>
      <w:r w:rsidR="007321E6">
        <w:rPr>
          <w:rFonts w:ascii="Times New Roman" w:hAnsi="Times New Roman" w:cs="Times New Roman"/>
          <w:b/>
          <w:color w:val="000000"/>
          <w:lang w:val="bg-BG"/>
        </w:rPr>
        <w:t>–</w:t>
      </w:r>
      <w:r w:rsidR="00C6322E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C6322E">
        <w:rPr>
          <w:rFonts w:ascii="Times New Roman" w:hAnsi="Times New Roman" w:cs="Times New Roman"/>
          <w:color w:val="000000"/>
          <w:lang w:val="bg-BG"/>
        </w:rPr>
        <w:t>penki dainininkai</w:t>
      </w:r>
      <w:r>
        <w:rPr>
          <w:rFonts w:ascii="Times New Roman" w:hAnsi="Times New Roman" w:cs="Times New Roman"/>
          <w:color w:val="000000"/>
          <w:lang w:val="bg-BG"/>
        </w:rPr>
        <w:t xml:space="preserve">, </w:t>
      </w:r>
      <w:r w:rsidR="00570FF1">
        <w:rPr>
          <w:rFonts w:ascii="Times New Roman" w:hAnsi="Times New Roman" w:cs="Times New Roman"/>
          <w:color w:val="000000"/>
          <w:lang w:val="bg-BG"/>
        </w:rPr>
        <w:t>su kuriais pagal XVII amžiaus tradiciją kartu “dainuos” išilginės</w:t>
      </w:r>
      <w:r>
        <w:rPr>
          <w:rFonts w:ascii="Times New Roman" w:hAnsi="Times New Roman" w:cs="Times New Roman"/>
          <w:color w:val="000000"/>
          <w:lang w:val="bg-BG"/>
        </w:rPr>
        <w:t xml:space="preserve"> fleitos, </w:t>
      </w:r>
      <w:r w:rsidR="00570FF1">
        <w:rPr>
          <w:rFonts w:ascii="Times New Roman" w:hAnsi="Times New Roman" w:cs="Times New Roman"/>
          <w:color w:val="000000"/>
          <w:lang w:val="bg-BG"/>
        </w:rPr>
        <w:t>kornetai</w:t>
      </w:r>
      <w:r>
        <w:rPr>
          <w:rFonts w:ascii="Times New Roman" w:hAnsi="Times New Roman" w:cs="Times New Roman"/>
          <w:color w:val="000000"/>
          <w:lang w:val="bg-BG"/>
        </w:rPr>
        <w:t xml:space="preserve">, </w:t>
      </w:r>
      <w:r w:rsidR="00570FF1">
        <w:rPr>
          <w:rFonts w:ascii="Times New Roman" w:hAnsi="Times New Roman" w:cs="Times New Roman"/>
          <w:color w:val="000000"/>
          <w:lang w:val="bg-BG"/>
        </w:rPr>
        <w:t xml:space="preserve">barokiniai trombonai, palydimi </w:t>
      </w:r>
      <w:r w:rsidR="00C6322E">
        <w:rPr>
          <w:rFonts w:ascii="Times New Roman" w:hAnsi="Times New Roman" w:cs="Times New Roman"/>
          <w:color w:val="000000"/>
          <w:lang w:val="bg-BG"/>
        </w:rPr>
        <w:t>bažnyči</w:t>
      </w:r>
      <w:r w:rsidR="007321E6">
        <w:rPr>
          <w:rFonts w:ascii="Times New Roman" w:hAnsi="Times New Roman" w:cs="Times New Roman"/>
          <w:color w:val="000000"/>
          <w:lang w:val="bg-BG"/>
        </w:rPr>
        <w:t>os</w:t>
      </w:r>
      <w:r w:rsidR="00C6322E">
        <w:rPr>
          <w:rFonts w:ascii="Times New Roman" w:hAnsi="Times New Roman" w:cs="Times New Roman"/>
          <w:color w:val="000000"/>
          <w:lang w:val="bg-BG"/>
        </w:rPr>
        <w:t xml:space="preserve"> vargonų.</w:t>
      </w:r>
      <w:r w:rsidR="007321E6">
        <w:rPr>
          <w:rFonts w:ascii="Times New Roman" w:hAnsi="Times New Roman" w:cs="Times New Roman"/>
          <w:color w:val="000000"/>
          <w:lang w:val="bg-BG"/>
        </w:rPr>
        <w:t xml:space="preserve"> </w:t>
      </w:r>
    </w:p>
    <w:p w14:paraId="0C1683B4" w14:textId="77777777" w:rsidR="00832A72" w:rsidRDefault="00832A72" w:rsidP="00832A72">
      <w:pPr>
        <w:jc w:val="both"/>
        <w:rPr>
          <w:rFonts w:ascii="Times New Roman" w:hAnsi="Times New Roman" w:cs="Times New Roman"/>
          <w:color w:val="000000"/>
          <w:lang w:val="bg-BG"/>
        </w:rPr>
      </w:pPr>
    </w:p>
    <w:p w14:paraId="36893498" w14:textId="6A176630" w:rsidR="00E46609" w:rsidRPr="00C77188" w:rsidRDefault="007321E6" w:rsidP="00C77188">
      <w:pPr>
        <w:spacing w:line="276" w:lineRule="atLeast"/>
        <w:jc w:val="both"/>
        <w:rPr>
          <w:rFonts w:ascii="Times New Roman" w:hAnsi="Times New Roman" w:cs="Times New Roman"/>
          <w:color w:val="000000"/>
        </w:rPr>
      </w:pPr>
      <w:r w:rsidRPr="00C77188">
        <w:rPr>
          <w:rFonts w:ascii="Times New Roman" w:hAnsi="Times New Roman" w:cs="Times New Roman"/>
          <w:color w:val="000000"/>
          <w:lang w:val="bg-BG"/>
        </w:rPr>
        <w:t>Bendras Lietuvos ir Norvegijos ansambli</w:t>
      </w:r>
      <w:r w:rsidRPr="00C77188">
        <w:rPr>
          <w:rFonts w:ascii="Times New Roman" w:hAnsi="Times New Roman" w:cs="Times New Roman"/>
          <w:color w:val="000000"/>
          <w:lang w:val="lt-LT"/>
        </w:rPr>
        <w:t>ų projektas įgyvendinamas finansinio mechanizmo “Europos ekonominės erdvės parama Lietuvai” dėka</w:t>
      </w:r>
      <w:r w:rsidR="00BB0F6C">
        <w:rPr>
          <w:rFonts w:ascii="Times New Roman" w:hAnsi="Times New Roman" w:cs="Times New Roman"/>
          <w:color w:val="000000"/>
          <w:lang w:val="lt-LT"/>
        </w:rPr>
        <w:t>, kuriuo</w:t>
      </w:r>
      <w:r w:rsidR="00C77188" w:rsidRPr="00C77188">
        <w:rPr>
          <w:rFonts w:ascii="Times New Roman" w:hAnsi="Times New Roman" w:cs="Times New Roman"/>
          <w:color w:val="000000"/>
          <w:lang w:val="lt-LT"/>
        </w:rPr>
        <w:t xml:space="preserve"> siekiama </w:t>
      </w:r>
      <w:r w:rsidR="00C77188" w:rsidRPr="00C77188">
        <w:rPr>
          <w:rFonts w:ascii="Times New Roman" w:hAnsi="Times New Roman" w:cs="Times New Roman"/>
          <w:color w:val="000000"/>
        </w:rPr>
        <w:t>pagyvinti profesionalaus meno sklaidą Lietuvos regionuose</w:t>
      </w:r>
      <w:bookmarkStart w:id="1" w:name="part_2d507d7eb8c54aa1956b0c2b6c07c5db"/>
      <w:bookmarkEnd w:id="1"/>
      <w:r w:rsidR="00C77188">
        <w:rPr>
          <w:rFonts w:ascii="Times New Roman" w:hAnsi="Times New Roman" w:cs="Times New Roman"/>
          <w:color w:val="000000"/>
        </w:rPr>
        <w:t xml:space="preserve"> ir </w:t>
      </w:r>
      <w:r w:rsidR="00C77188" w:rsidRPr="00003FBF">
        <w:rPr>
          <w:rFonts w:ascii="Times New Roman" w:hAnsi="Times New Roman" w:cs="Times New Roman"/>
          <w:color w:val="000000"/>
        </w:rPr>
        <w:t>skatinti Lietuvos kultūros organizacij</w:t>
      </w:r>
      <w:r w:rsidR="00BB0F6C">
        <w:rPr>
          <w:rFonts w:ascii="Times New Roman" w:hAnsi="Times New Roman" w:cs="Times New Roman"/>
          <w:color w:val="000000"/>
        </w:rPr>
        <w:t xml:space="preserve">ų dalyvavimą </w:t>
      </w:r>
      <w:r w:rsidR="00C77188" w:rsidRPr="00003FBF">
        <w:rPr>
          <w:rFonts w:ascii="Times New Roman" w:hAnsi="Times New Roman" w:cs="Times New Roman"/>
          <w:color w:val="000000"/>
        </w:rPr>
        <w:t>tarptautinio bendradarbiavim</w:t>
      </w:r>
      <w:r w:rsidR="00BB0F6C">
        <w:rPr>
          <w:rFonts w:ascii="Times New Roman" w:hAnsi="Times New Roman" w:cs="Times New Roman"/>
          <w:color w:val="000000"/>
        </w:rPr>
        <w:t>o projektuose</w:t>
      </w:r>
      <w:r>
        <w:rPr>
          <w:rFonts w:ascii="Times New Roman" w:hAnsi="Times New Roman" w:cs="Times New Roman"/>
          <w:color w:val="000000"/>
          <w:lang w:val="lt-LT"/>
        </w:rPr>
        <w:t xml:space="preserve">. </w:t>
      </w:r>
      <w:r w:rsidR="00A805B3">
        <w:rPr>
          <w:rFonts w:ascii="Times New Roman" w:hAnsi="Times New Roman" w:cs="Times New Roman"/>
          <w:color w:val="000000"/>
          <w:lang w:val="lt-LT"/>
        </w:rPr>
        <w:t xml:space="preserve">Visi projekto </w:t>
      </w:r>
      <w:r w:rsidR="00A805B3">
        <w:rPr>
          <w:rFonts w:ascii="Times New Roman" w:hAnsi="Times New Roman" w:cs="Times New Roman"/>
          <w:color w:val="000000"/>
          <w:lang w:val="bg-BG"/>
        </w:rPr>
        <w:t>k</w:t>
      </w:r>
      <w:r w:rsidR="00E46609">
        <w:rPr>
          <w:rFonts w:ascii="Times New Roman" w:hAnsi="Times New Roman" w:cs="Times New Roman"/>
          <w:color w:val="000000"/>
          <w:lang w:val="bg-BG"/>
        </w:rPr>
        <w:t xml:space="preserve">oncertai nemokami. </w:t>
      </w:r>
    </w:p>
    <w:p w14:paraId="6FEBDDAC" w14:textId="77777777" w:rsidR="007321E6" w:rsidRDefault="007321E6" w:rsidP="00832A72">
      <w:pPr>
        <w:jc w:val="both"/>
        <w:rPr>
          <w:rFonts w:ascii="Times New Roman" w:hAnsi="Times New Roman" w:cs="Times New Roman"/>
          <w:color w:val="000000"/>
          <w:lang w:val="bg-BG"/>
        </w:rPr>
      </w:pPr>
    </w:p>
    <w:p w14:paraId="17126DD6" w14:textId="77777777" w:rsidR="007321E6" w:rsidRPr="00A805B3" w:rsidRDefault="007321E6" w:rsidP="007321E6">
      <w:pPr>
        <w:rPr>
          <w:rFonts w:ascii="Times New Roman" w:hAnsi="Times New Roman" w:cs="Times New Roman"/>
          <w:lang w:val="ar-SA"/>
        </w:rPr>
      </w:pPr>
      <w:r w:rsidRPr="00A805B3">
        <w:rPr>
          <w:rFonts w:ascii="Times New Roman" w:hAnsi="Times New Roman" w:cs="Times New Roman"/>
          <w:lang w:val="ar-SA"/>
        </w:rPr>
        <w:t>Koncertai:</w:t>
      </w:r>
    </w:p>
    <w:p w14:paraId="390C6F01" w14:textId="77777777" w:rsidR="007321E6" w:rsidRPr="00A805B3" w:rsidRDefault="007321E6" w:rsidP="007321E6">
      <w:pPr>
        <w:rPr>
          <w:rFonts w:ascii="Times New Roman" w:eastAsia="Times New Roman" w:hAnsi="Times New Roman" w:cs="Times New Roman"/>
          <w:kern w:val="36"/>
          <w:lang w:val="ar-SA"/>
        </w:rPr>
      </w:pPr>
      <w:r w:rsidRPr="00A805B3">
        <w:rPr>
          <w:rFonts w:ascii="Times New Roman" w:eastAsia="Times New Roman" w:hAnsi="Times New Roman" w:cs="Times New Roman"/>
          <w:kern w:val="36"/>
          <w:lang w:val="ar-SA"/>
        </w:rPr>
        <w:t xml:space="preserve">Spalio 1 d., ketvirtadienį, 18.45 val.  </w:t>
      </w:r>
      <w:r w:rsidRPr="00A805B3">
        <w:rPr>
          <w:rFonts w:ascii="Times New Roman" w:eastAsia="Times New Roman" w:hAnsi="Times New Roman" w:cs="Times New Roman"/>
          <w:shd w:val="clear" w:color="auto" w:fill="FFFFFF"/>
          <w:lang w:val="ar-SA"/>
        </w:rPr>
        <w:t>Druskininkų Švč. Mergelės Marijos Škaplierinės bažnyčioje</w:t>
      </w:r>
    </w:p>
    <w:p w14:paraId="2D0B3F0C" w14:textId="77777777" w:rsidR="007321E6" w:rsidRPr="00A805B3" w:rsidRDefault="007321E6" w:rsidP="007321E6">
      <w:pPr>
        <w:rPr>
          <w:rFonts w:ascii="Times New Roman" w:eastAsia="Times New Roman" w:hAnsi="Times New Roman" w:cs="Times New Roman"/>
          <w:kern w:val="36"/>
          <w:lang w:val="ar-SA"/>
        </w:rPr>
      </w:pPr>
      <w:r w:rsidRPr="00A805B3">
        <w:rPr>
          <w:rFonts w:ascii="Times New Roman" w:eastAsia="Times New Roman" w:hAnsi="Times New Roman" w:cs="Times New Roman"/>
          <w:kern w:val="36"/>
          <w:lang w:val="ar-SA"/>
        </w:rPr>
        <w:t xml:space="preserve">Spalio 2 d., penktadienį, 18.45 val. </w:t>
      </w:r>
      <w:r w:rsidRPr="00A805B3">
        <w:rPr>
          <w:rFonts w:ascii="Times New Roman" w:hAnsi="Times New Roman" w:cs="Times New Roman"/>
          <w:lang w:val="ar-SA"/>
        </w:rPr>
        <w:t>Varnių Šv. Apaštalų Petro ir Pauliaus bažnyčioje</w:t>
      </w:r>
    </w:p>
    <w:p w14:paraId="237E865A" w14:textId="77777777" w:rsidR="007321E6" w:rsidRPr="00A805B3" w:rsidRDefault="007321E6" w:rsidP="007321E6">
      <w:pPr>
        <w:rPr>
          <w:rFonts w:ascii="Times New Roman" w:eastAsia="Times New Roman" w:hAnsi="Times New Roman" w:cs="Times New Roman"/>
          <w:shd w:val="clear" w:color="auto" w:fill="FFFFFF"/>
          <w:lang w:val="ar-SA"/>
        </w:rPr>
      </w:pPr>
      <w:r w:rsidRPr="00A805B3">
        <w:rPr>
          <w:rFonts w:ascii="Times New Roman" w:eastAsia="Times New Roman" w:hAnsi="Times New Roman" w:cs="Times New Roman"/>
          <w:kern w:val="36"/>
          <w:lang w:val="ar-SA"/>
        </w:rPr>
        <w:t>Spalio 4 d., sekmadienį, 1</w:t>
      </w:r>
      <w:r w:rsidRPr="00A805B3">
        <w:rPr>
          <w:rFonts w:ascii="Times New Roman" w:eastAsia="Times New Roman" w:hAnsi="Times New Roman" w:cs="Times New Roman"/>
          <w:kern w:val="36"/>
        </w:rPr>
        <w:t>2</w:t>
      </w:r>
      <w:r w:rsidRPr="00A805B3">
        <w:rPr>
          <w:rFonts w:ascii="Times New Roman" w:eastAsia="Times New Roman" w:hAnsi="Times New Roman" w:cs="Times New Roman"/>
          <w:kern w:val="36"/>
          <w:lang w:val="ar-SA"/>
        </w:rPr>
        <w:t xml:space="preserve"> val. </w:t>
      </w:r>
      <w:r w:rsidRPr="00A805B3">
        <w:rPr>
          <w:rFonts w:ascii="Times New Roman" w:eastAsia="Times New Roman" w:hAnsi="Times New Roman" w:cs="Times New Roman"/>
          <w:shd w:val="clear" w:color="auto" w:fill="FFFFFF"/>
          <w:lang w:val="ar-SA"/>
        </w:rPr>
        <w:t>Ignalinos Švč. Mergelės Marijos Gimimo bažnyčioje</w:t>
      </w:r>
    </w:p>
    <w:p w14:paraId="1912585C" w14:textId="1A5A7401" w:rsidR="007321E6" w:rsidRPr="00A805B3" w:rsidRDefault="007321E6" w:rsidP="007321E6">
      <w:pPr>
        <w:rPr>
          <w:rFonts w:ascii="Times New Roman" w:eastAsia="Times New Roman" w:hAnsi="Times New Roman" w:cs="Times New Roman"/>
          <w:shd w:val="clear" w:color="auto" w:fill="FFFFFF"/>
          <w:lang w:val="ar-SA"/>
        </w:rPr>
      </w:pPr>
      <w:r w:rsidRPr="00A805B3">
        <w:rPr>
          <w:rFonts w:ascii="Times New Roman" w:eastAsia="Times New Roman" w:hAnsi="Times New Roman" w:cs="Times New Roman"/>
          <w:shd w:val="clear" w:color="auto" w:fill="FFFFFF"/>
          <w:lang w:val="ar-SA"/>
        </w:rPr>
        <w:t xml:space="preserve">Spalio </w:t>
      </w:r>
      <w:r w:rsidRPr="00A805B3">
        <w:rPr>
          <w:rFonts w:ascii="Times New Roman" w:eastAsia="Times New Roman" w:hAnsi="Times New Roman" w:cs="Times New Roman"/>
          <w:shd w:val="clear" w:color="auto" w:fill="FFFFFF"/>
        </w:rPr>
        <w:t>9 d., penktadien</w:t>
      </w:r>
      <w:r w:rsidRPr="00A805B3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į, </w:t>
      </w:r>
      <w:r w:rsidRPr="00A805B3">
        <w:rPr>
          <w:rFonts w:ascii="Times New Roman" w:eastAsia="Times New Roman" w:hAnsi="Times New Roman" w:cs="Times New Roman"/>
          <w:shd w:val="clear" w:color="auto" w:fill="FFFFFF"/>
        </w:rPr>
        <w:t xml:space="preserve">19 val. Oslo </w:t>
      </w:r>
      <w:r w:rsidRPr="00A805B3">
        <w:rPr>
          <w:rFonts w:ascii="Times New Roman" w:eastAsia="Times New Roman" w:hAnsi="Times New Roman" w:cs="Times New Roman"/>
          <w:shd w:val="clear" w:color="auto" w:fill="FFFFFF"/>
          <w:lang w:val="ar-SA"/>
        </w:rPr>
        <w:t>Švč. Trejybės bažnyčioje</w:t>
      </w:r>
    </w:p>
    <w:p w14:paraId="463C822B" w14:textId="37A35AAE" w:rsidR="007321E6" w:rsidRPr="00A805B3" w:rsidRDefault="007321E6" w:rsidP="007321E6">
      <w:pPr>
        <w:rPr>
          <w:rFonts w:ascii="Times New Roman" w:eastAsia="Times New Roman" w:hAnsi="Times New Roman" w:cs="Times New Roman"/>
          <w:kern w:val="36"/>
          <w:lang w:val="lt-LT"/>
        </w:rPr>
      </w:pPr>
      <w:r w:rsidRPr="00A805B3">
        <w:rPr>
          <w:rFonts w:ascii="Times New Roman" w:eastAsia="Times New Roman" w:hAnsi="Times New Roman" w:cs="Times New Roman"/>
          <w:shd w:val="clear" w:color="auto" w:fill="FFFFFF"/>
          <w:lang w:val="ar-SA"/>
        </w:rPr>
        <w:t xml:space="preserve">Spalio </w:t>
      </w:r>
      <w:r w:rsidRPr="00A805B3">
        <w:rPr>
          <w:rFonts w:ascii="Times New Roman" w:eastAsia="Times New Roman" w:hAnsi="Times New Roman" w:cs="Times New Roman"/>
          <w:shd w:val="clear" w:color="auto" w:fill="FFFFFF"/>
        </w:rPr>
        <w:t>11 d., sekmadien</w:t>
      </w:r>
      <w:r w:rsidRPr="00A805B3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į, </w:t>
      </w:r>
      <w:r w:rsidRPr="00A805B3">
        <w:rPr>
          <w:rFonts w:ascii="Times New Roman" w:eastAsia="Times New Roman" w:hAnsi="Times New Roman" w:cs="Times New Roman"/>
          <w:shd w:val="clear" w:color="auto" w:fill="FFFFFF"/>
        </w:rPr>
        <w:t xml:space="preserve">14 val. Trondheimo </w:t>
      </w:r>
      <w:r w:rsidR="00A805B3" w:rsidRPr="00A805B3">
        <w:rPr>
          <w:rFonts w:ascii="Times New Roman" w:eastAsia="Times New Roman" w:hAnsi="Times New Roman" w:cs="Times New Roman"/>
          <w:shd w:val="clear" w:color="auto" w:fill="FFFFFF"/>
        </w:rPr>
        <w:t>M</w:t>
      </w:r>
      <w:r w:rsidR="00A805B3" w:rsidRPr="00A805B3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ūsų </w:t>
      </w:r>
      <w:r w:rsidR="00A805B3" w:rsidRPr="00A805B3">
        <w:rPr>
          <w:rFonts w:ascii="Times New Roman" w:eastAsia="Times New Roman" w:hAnsi="Times New Roman" w:cs="Times New Roman"/>
          <w:shd w:val="clear" w:color="auto" w:fill="FFFFFF"/>
          <w:lang w:val="ar-SA"/>
        </w:rPr>
        <w:t>Švč. Mergelės bažnyčioje</w:t>
      </w:r>
    </w:p>
    <w:p w14:paraId="47F5001D" w14:textId="77777777" w:rsidR="007321E6" w:rsidRPr="00A805B3" w:rsidRDefault="007321E6" w:rsidP="007321E6">
      <w:pPr>
        <w:rPr>
          <w:rFonts w:ascii="Times New Roman" w:eastAsia="Times New Roman" w:hAnsi="Times New Roman" w:cs="Times New Roman"/>
          <w:shd w:val="clear" w:color="auto" w:fill="FFFFFF"/>
          <w:lang w:val="ar-SA"/>
        </w:rPr>
      </w:pPr>
    </w:p>
    <w:p w14:paraId="46A41395" w14:textId="77777777" w:rsidR="007321E6" w:rsidRPr="00832A72" w:rsidRDefault="007321E6" w:rsidP="00832A72">
      <w:pPr>
        <w:jc w:val="both"/>
        <w:rPr>
          <w:rFonts w:ascii="Times New Roman" w:hAnsi="Times New Roman" w:cs="Times New Roman"/>
          <w:color w:val="000000"/>
        </w:rPr>
      </w:pPr>
    </w:p>
    <w:p w14:paraId="26EB05D1" w14:textId="77777777" w:rsidR="00570FF1" w:rsidRDefault="00570FF1">
      <w:pPr>
        <w:rPr>
          <w:rFonts w:ascii="Times New Roman" w:hAnsi="Times New Roman" w:cs="Times New Roman"/>
          <w:color w:val="000000"/>
          <w:lang w:val="bg-BG"/>
        </w:rPr>
      </w:pPr>
    </w:p>
    <w:p w14:paraId="2E187837" w14:textId="7BC8AC12" w:rsidR="00A805B3" w:rsidRPr="003A7859" w:rsidRDefault="00832A72">
      <w:pPr>
        <w:rPr>
          <w:rFonts w:ascii="Times New Roman" w:hAnsi="Times New Roman" w:cs="Times New Roman"/>
          <w:b/>
          <w:color w:val="000000"/>
          <w:lang w:val="bg-BG"/>
        </w:rPr>
      </w:pPr>
      <w:r>
        <w:rPr>
          <w:rFonts w:ascii="Times New Roman" w:hAnsi="Times New Roman" w:cs="Times New Roman"/>
          <w:b/>
          <w:color w:val="000000"/>
          <w:lang w:val="bg-BG"/>
        </w:rPr>
        <w:t>Projekto rėmėjai</w:t>
      </w:r>
      <w:r w:rsidR="00570FF1" w:rsidRPr="003A7859">
        <w:rPr>
          <w:rFonts w:ascii="Times New Roman" w:hAnsi="Times New Roman" w:cs="Times New Roman"/>
          <w:b/>
          <w:color w:val="000000"/>
          <w:lang w:val="bg-BG"/>
        </w:rPr>
        <w:t>:</w:t>
      </w:r>
    </w:p>
    <w:p w14:paraId="03E30C16" w14:textId="6A26ADB8" w:rsidR="00570FF1" w:rsidRDefault="00C6322E">
      <w:pPr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“EEE parama Lietuvai”</w:t>
      </w:r>
      <w:r w:rsidR="00C77188">
        <w:rPr>
          <w:rFonts w:ascii="Times New Roman" w:hAnsi="Times New Roman" w:cs="Times New Roman"/>
          <w:color w:val="000000"/>
          <w:lang w:val="bg-BG"/>
        </w:rPr>
        <w:t xml:space="preserve"> - www.eeagrants.lt</w:t>
      </w:r>
      <w:r w:rsidR="00570FF1">
        <w:rPr>
          <w:rFonts w:ascii="Times New Roman" w:hAnsi="Times New Roman" w:cs="Times New Roman"/>
          <w:color w:val="000000"/>
          <w:lang w:val="bg-BG"/>
        </w:rPr>
        <w:t>, Lietuvos kultūros taryba</w:t>
      </w:r>
      <w:r>
        <w:rPr>
          <w:rFonts w:ascii="Times New Roman" w:hAnsi="Times New Roman" w:cs="Times New Roman"/>
          <w:color w:val="000000"/>
          <w:lang w:val="bg-BG"/>
        </w:rPr>
        <w:t>, Lietuvos Respublikos kultūros ministerija</w:t>
      </w:r>
      <w:r w:rsidR="00C77188">
        <w:rPr>
          <w:rFonts w:ascii="Times New Roman" w:hAnsi="Times New Roman" w:cs="Times New Roman"/>
          <w:color w:val="000000"/>
          <w:lang w:val="bg-BG"/>
        </w:rPr>
        <w:t>, Varnių Šv. Apaštalų Petro ir Pauliaus parapija</w:t>
      </w:r>
    </w:p>
    <w:p w14:paraId="5C7E236D" w14:textId="77777777" w:rsidR="00A805B3" w:rsidRDefault="00A805B3">
      <w:pPr>
        <w:rPr>
          <w:rFonts w:ascii="Times New Roman" w:hAnsi="Times New Roman" w:cs="Times New Roman"/>
          <w:color w:val="000000"/>
          <w:lang w:val="bg-BG"/>
        </w:rPr>
      </w:pPr>
    </w:p>
    <w:p w14:paraId="0C572D05" w14:textId="4914245A" w:rsidR="00C6322E" w:rsidRPr="00832A72" w:rsidRDefault="00C6322E">
      <w:pPr>
        <w:rPr>
          <w:rFonts w:ascii="Times New Roman" w:hAnsi="Times New Roman" w:cs="Times New Roman"/>
          <w:b/>
          <w:color w:val="000000"/>
          <w:lang w:val="bg-BG"/>
        </w:rPr>
      </w:pPr>
      <w:r w:rsidRPr="00832A72">
        <w:rPr>
          <w:rFonts w:ascii="Times New Roman" w:hAnsi="Times New Roman" w:cs="Times New Roman"/>
          <w:b/>
          <w:color w:val="000000"/>
          <w:lang w:val="bg-BG"/>
        </w:rPr>
        <w:t>Informaciniai rėmėjai:</w:t>
      </w:r>
    </w:p>
    <w:p w14:paraId="36933990" w14:textId="633FC98C" w:rsidR="00C6322E" w:rsidRDefault="00C6322E">
      <w:pPr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“LRT Kultūra”, “Lietuvos rytas”</w:t>
      </w:r>
    </w:p>
    <w:p w14:paraId="6E21F439" w14:textId="77777777" w:rsidR="00A805B3" w:rsidRDefault="00A805B3">
      <w:pPr>
        <w:rPr>
          <w:rFonts w:ascii="Times New Roman" w:hAnsi="Times New Roman" w:cs="Times New Roman"/>
          <w:color w:val="000000"/>
          <w:lang w:val="bg-BG"/>
        </w:rPr>
      </w:pPr>
    </w:p>
    <w:p w14:paraId="1E787DB8" w14:textId="7F832592" w:rsidR="00832A72" w:rsidRPr="00832A72" w:rsidRDefault="00832A72">
      <w:pPr>
        <w:rPr>
          <w:rFonts w:ascii="Times New Roman" w:hAnsi="Times New Roman" w:cs="Times New Roman"/>
          <w:b/>
          <w:color w:val="000000"/>
          <w:lang w:val="bg-BG"/>
        </w:rPr>
      </w:pPr>
      <w:r w:rsidRPr="00832A72">
        <w:rPr>
          <w:rFonts w:ascii="Times New Roman" w:hAnsi="Times New Roman" w:cs="Times New Roman"/>
          <w:b/>
          <w:color w:val="000000"/>
          <w:lang w:val="bg-BG"/>
        </w:rPr>
        <w:t>Daugiau in</w:t>
      </w:r>
      <w:r>
        <w:rPr>
          <w:rFonts w:ascii="Times New Roman" w:hAnsi="Times New Roman" w:cs="Times New Roman"/>
          <w:b/>
          <w:color w:val="000000"/>
          <w:lang w:val="bg-BG"/>
        </w:rPr>
        <w:t>f</w:t>
      </w:r>
      <w:r w:rsidRPr="00832A72">
        <w:rPr>
          <w:rFonts w:ascii="Times New Roman" w:hAnsi="Times New Roman" w:cs="Times New Roman"/>
          <w:b/>
          <w:color w:val="000000"/>
          <w:lang w:val="bg-BG"/>
        </w:rPr>
        <w:t>ormacijos:</w:t>
      </w:r>
    </w:p>
    <w:p w14:paraId="75B3C1C9" w14:textId="77777777" w:rsidR="00570FF1" w:rsidRPr="003A7859" w:rsidRDefault="001E650B">
      <w:pPr>
        <w:rPr>
          <w:rFonts w:ascii="Times New Roman" w:hAnsi="Times New Roman" w:cs="Times New Roman"/>
          <w:lang w:val="bg-BG"/>
        </w:rPr>
      </w:pPr>
      <w:hyperlink r:id="rId6" w:history="1">
        <w:r w:rsidR="00570FF1" w:rsidRPr="003A7859">
          <w:rPr>
            <w:rStyle w:val="Hyperlink"/>
            <w:rFonts w:ascii="Times New Roman" w:hAnsi="Times New Roman" w:cs="Times New Roman"/>
            <w:color w:val="auto"/>
            <w:u w:val="none"/>
            <w:lang w:val="bg-BG"/>
          </w:rPr>
          <w:t>www.cantofiorito.lt</w:t>
        </w:r>
      </w:hyperlink>
      <w:r w:rsidR="00570FF1" w:rsidRPr="003A7859">
        <w:rPr>
          <w:rFonts w:ascii="Times New Roman" w:hAnsi="Times New Roman" w:cs="Times New Roman"/>
          <w:lang w:val="bg-BG"/>
        </w:rPr>
        <w:t xml:space="preserve"> </w:t>
      </w:r>
    </w:p>
    <w:sectPr w:rsidR="00570FF1" w:rsidRPr="003A7859" w:rsidSect="00A805B3">
      <w:pgSz w:w="11900" w:h="16840"/>
      <w:pgMar w:top="993" w:right="985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E685A"/>
    <w:multiLevelType w:val="multilevel"/>
    <w:tmpl w:val="1572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09"/>
    <w:rsid w:val="000A6F38"/>
    <w:rsid w:val="001E650B"/>
    <w:rsid w:val="00351D29"/>
    <w:rsid w:val="003A7859"/>
    <w:rsid w:val="00570FF1"/>
    <w:rsid w:val="006A3845"/>
    <w:rsid w:val="007321E6"/>
    <w:rsid w:val="00832A72"/>
    <w:rsid w:val="009D515B"/>
    <w:rsid w:val="00A805B3"/>
    <w:rsid w:val="00A829A0"/>
    <w:rsid w:val="00BB0F6C"/>
    <w:rsid w:val="00C5459B"/>
    <w:rsid w:val="00C6322E"/>
    <w:rsid w:val="00C77188"/>
    <w:rsid w:val="00DB06B8"/>
    <w:rsid w:val="00E46609"/>
    <w:rsid w:val="00F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F4FC4"/>
  <w14:defaultImageDpi w14:val="300"/>
  <w15:docId w15:val="{92C47540-4858-440F-9C2D-BE9FE729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21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F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8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859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321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321E6"/>
    <w:rPr>
      <w:i/>
      <w:iCs/>
    </w:rPr>
  </w:style>
  <w:style w:type="paragraph" w:styleId="ListParagraph">
    <w:name w:val="List Paragraph"/>
    <w:basedOn w:val="Normal"/>
    <w:uiPriority w:val="34"/>
    <w:qFormat/>
    <w:rsid w:val="00C77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ntofiorito.l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Dubinskaite</dc:creator>
  <cp:keywords/>
  <dc:description/>
  <cp:lastModifiedBy>Saulius STEPAITIS</cp:lastModifiedBy>
  <cp:revision>2</cp:revision>
  <dcterms:created xsi:type="dcterms:W3CDTF">2015-09-30T14:06:00Z</dcterms:created>
  <dcterms:modified xsi:type="dcterms:W3CDTF">2015-09-30T14:06:00Z</dcterms:modified>
</cp:coreProperties>
</file>